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3F1FEE" w:rsidRDefault="00EE5235" w:rsidP="00AF0824">
      <w:pPr>
        <w:pStyle w:val="Titolo1"/>
        <w:spacing w:before="0"/>
        <w:jc w:val="center"/>
        <w:rPr>
          <w:sz w:val="28"/>
        </w:rPr>
      </w:pPr>
      <w:r w:rsidRPr="00EE5235">
        <w:rPr>
          <w:sz w:val="24"/>
        </w:rPr>
        <w:t>Chiedete e otterrete, perché la vostra gioia sia piena</w:t>
      </w:r>
    </w:p>
    <w:p w:rsidR="000C6603" w:rsidRDefault="0096064F" w:rsidP="00A204CD">
      <w:pPr>
        <w:spacing w:after="120"/>
        <w:jc w:val="both"/>
        <w:rPr>
          <w:rFonts w:ascii="Arial" w:hAnsi="Arial" w:cs="Arial"/>
        </w:rPr>
      </w:pPr>
      <w:r>
        <w:rPr>
          <w:rFonts w:ascii="Arial" w:hAnsi="Arial" w:cs="Arial"/>
        </w:rPr>
        <w:t xml:space="preserve">È giusto chiedersi: </w:t>
      </w:r>
      <w:r w:rsidRPr="0096064F">
        <w:rPr>
          <w:rFonts w:ascii="Arial" w:hAnsi="Arial" w:cs="Arial"/>
          <w:i/>
        </w:rPr>
        <w:t>“Cosa è la gioia, quella vera, different</w:t>
      </w:r>
      <w:r>
        <w:rPr>
          <w:rFonts w:ascii="Arial" w:hAnsi="Arial" w:cs="Arial"/>
          <w:i/>
        </w:rPr>
        <w:t>e</w:t>
      </w:r>
      <w:r w:rsidRPr="0096064F">
        <w:rPr>
          <w:rFonts w:ascii="Arial" w:hAnsi="Arial" w:cs="Arial"/>
          <w:i/>
        </w:rPr>
        <w:t xml:space="preserve"> da tutte le false gioie che oggi il mondo rincorre?”.</w:t>
      </w:r>
      <w:r>
        <w:rPr>
          <w:rFonts w:ascii="Arial" w:hAnsi="Arial" w:cs="Arial"/>
        </w:rPr>
        <w:t xml:space="preserve"> La vera gioia è la vita che viene vissuta nella sua pienezza di vera fede, vera speranza, vera carità, vera prudenza, vera giustizia, vera temperanza, vera fortezza. La vera gioia è la vita nuova del discepolo di Gesù che si manifesta in tutta la sua purezza di santità e di novità. </w:t>
      </w:r>
      <w:r w:rsidR="00396C33">
        <w:rPr>
          <w:rFonts w:ascii="Arial" w:hAnsi="Arial" w:cs="Arial"/>
        </w:rPr>
        <w:t xml:space="preserve">Perché la vera gioia del discepolo di Gesù nasce dal chiedere al Padre e dal ricevere da Padre? Perché la richiesta è fatta dalla verità di essere discepoli di Gesù. Il Padre ascolta la preghiera del vero discepolo di Gesù ed esaudendola attesta che il discepolo è vero discepolo. Ecco qual è la vera gioia: sapere che io, discepolo di Gesù, sono vero discepolo di Gesù. Questa scienza e conoscenza non è però un frutto del mio cuore. È attestazione del Padre. Il Padre attesta la mia verità di discepolo del Figlio suo esaudendo la mia preghiera. 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w:t>
      </w:r>
      <w:r w:rsidR="007944A7">
        <w:rPr>
          <w:rFonts w:ascii="Arial" w:hAnsi="Arial" w:cs="Arial"/>
        </w:rPr>
        <w:t>l</w:t>
      </w:r>
      <w:r w:rsidR="00396C33">
        <w:rPr>
          <w:rFonts w:ascii="Arial" w:hAnsi="Arial" w:cs="Arial"/>
        </w:rPr>
        <w:t xml:space="preserve">a purissima verità del suo mistero e per compiere la redenzione dell’umanità: </w:t>
      </w:r>
      <w:r w:rsidR="00396C33" w:rsidRPr="00AB6B88">
        <w:rPr>
          <w:rFonts w:ascii="Arial" w:hAnsi="Arial" w:cs="Arial"/>
          <w:i/>
        </w:rPr>
        <w:t>“</w:t>
      </w:r>
      <w:r w:rsidR="00AB6B88" w:rsidRPr="00AB6B88">
        <w:rPr>
          <w:rFonts w:ascii="Arial" w:hAnsi="Arial" w:cs="Arial"/>
          <w:i/>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andare».(Gv 11,38-44)</w:t>
      </w:r>
      <w:r w:rsidR="00AB6B88">
        <w:rPr>
          <w:rFonts w:ascii="Arial" w:hAnsi="Arial" w:cs="Arial"/>
        </w:rPr>
        <w:t xml:space="preserve">. Risuscitando Lazzaro il Padre attesta al mondo intero la verità del Figlio suo. Gesù è dal Padre. Gesù viene nel nome del Padre suo. Gesù viene per fare la volontà del Padre suo. </w:t>
      </w:r>
    </w:p>
    <w:p w:rsidR="00AB6B88" w:rsidRDefault="00AB6B88" w:rsidP="00AB6B88">
      <w:pPr>
        <w:spacing w:after="120"/>
        <w:jc w:val="both"/>
        <w:rPr>
          <w:rFonts w:ascii="Arial" w:hAnsi="Arial" w:cs="Arial"/>
          <w:i/>
        </w:rPr>
      </w:pPr>
      <w:r w:rsidRPr="0062041A">
        <w:rPr>
          <w:rFonts w:ascii="Arial" w:hAnsi="Arial" w:cs="Arial"/>
          <w:i/>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r>
        <w:rPr>
          <w:rFonts w:ascii="Arial" w:hAnsi="Arial" w:cs="Arial"/>
          <w:i/>
        </w:rPr>
        <w:t xml:space="preserve"> </w:t>
      </w:r>
      <w:r w:rsidRPr="0062041A">
        <w:rPr>
          <w:rFonts w:ascii="Arial" w:hAnsi="Arial" w:cs="Arial"/>
          <w:i/>
        </w:rPr>
        <w:t>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w:t>
      </w:r>
      <w:r>
        <w:rPr>
          <w:rFonts w:ascii="Arial" w:hAnsi="Arial" w:cs="Arial"/>
          <w:i/>
        </w:rPr>
        <w:t xml:space="preserve"> </w:t>
      </w:r>
      <w:r w:rsidRPr="0062041A">
        <w:rPr>
          <w:rFonts w:ascii="Arial" w:hAnsi="Arial" w:cs="Arial"/>
          <w:i/>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r>
        <w:rPr>
          <w:rFonts w:ascii="Arial" w:hAnsi="Arial" w:cs="Arial"/>
          <w:i/>
        </w:rPr>
        <w:t xml:space="preserve"> </w:t>
      </w:r>
      <w:r w:rsidRPr="0062041A">
        <w:rPr>
          <w:rFonts w:ascii="Arial" w:hAnsi="Arial" w:cs="Arial"/>
          <w:i/>
        </w:rPr>
        <w:t>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w:t>
      </w:r>
      <w:r>
        <w:rPr>
          <w:rFonts w:ascii="Arial" w:hAnsi="Arial" w:cs="Arial"/>
          <w:i/>
        </w:rPr>
        <w:t xml:space="preserve"> </w:t>
      </w:r>
      <w:r w:rsidRPr="0062041A">
        <w:rPr>
          <w:rFonts w:ascii="Arial" w:hAnsi="Arial" w:cs="Arial"/>
          <w:i/>
        </w:rPr>
        <w:t xml:space="preserve">In verità, in verità io vi dico: se chiederete qualche cosa al Padre nel mio nome, egli ve la darà. Finora non avete chiesto nulla nel mio nome. Chiedete e otterrete, perché la vostra gioia sia piena. </w:t>
      </w:r>
      <w:r w:rsidRPr="00735948">
        <w:rPr>
          <w:rFonts w:ascii="Arial" w:hAnsi="Arial" w:cs="Arial"/>
          <w:i/>
        </w:rPr>
        <w:t xml:space="preserve">(Gv </w:t>
      </w:r>
      <w:r>
        <w:rPr>
          <w:rFonts w:ascii="Arial" w:hAnsi="Arial" w:cs="Arial"/>
          <w:i/>
        </w:rPr>
        <w:t>16,12-24)</w:t>
      </w:r>
      <w:r w:rsidRPr="00735948">
        <w:rPr>
          <w:rFonts w:ascii="Arial" w:hAnsi="Arial" w:cs="Arial"/>
          <w:i/>
        </w:rPr>
        <w:t xml:space="preserve">. </w:t>
      </w:r>
    </w:p>
    <w:p w:rsidR="00DA138B" w:rsidRPr="000A55B9" w:rsidRDefault="00AB6B88" w:rsidP="00E4744B">
      <w:pPr>
        <w:spacing w:after="120"/>
        <w:jc w:val="both"/>
        <w:rPr>
          <w:rFonts w:ascii="Arial" w:hAnsi="Arial" w:cs="Arial"/>
          <w:b/>
          <w:i/>
        </w:rPr>
      </w:pPr>
      <w:r>
        <w:rPr>
          <w:rFonts w:ascii="Arial" w:hAnsi="Arial" w:cs="Arial"/>
        </w:rPr>
        <w:t xml:space="preserve">Ma c’è anche una seconda gioia che va presa in considerazione. Ecco cosa dice l’Apostolo Giovanni nella sua Prima Lettera: </w:t>
      </w:r>
      <w:r w:rsidRPr="00AB6B88">
        <w:rPr>
          <w:rFonts w:ascii="Arial" w:hAnsi="Arial" w:cs="Arial"/>
          <w:i/>
        </w:rPr>
        <w:t>“</w:t>
      </w:r>
      <w:r w:rsidR="0096064F" w:rsidRPr="00AB6B88">
        <w:rPr>
          <w:rFonts w:ascii="Arial" w:hAnsi="Arial" w:cs="Arial"/>
          <w:i/>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0096064F">
        <w:rPr>
          <w:rFonts w:ascii="Arial" w:hAnsi="Arial" w:cs="Arial"/>
        </w:rPr>
        <w:t xml:space="preserve"> (1Gv 1,1-4). </w:t>
      </w:r>
      <w:r>
        <w:rPr>
          <w:rFonts w:ascii="Arial" w:hAnsi="Arial" w:cs="Arial"/>
        </w:rPr>
        <w:t xml:space="preserve">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 </w:t>
      </w:r>
      <w:r w:rsidR="00E4744B">
        <w:rPr>
          <w:rFonts w:ascii="Arial" w:hAnsi="Arial" w:cs="Arial"/>
        </w:rPr>
        <w:t xml:space="preserve">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 La Madre di Dio e Madre nostra ci aiuti a cercare sempre la vera gioia che viene dal dare vita alla nostra nuova natura di veri discepoli di Gesù Signore. </w:t>
      </w:r>
      <w:r w:rsidR="002A3C05">
        <w:rPr>
          <w:rFonts w:ascii="Arial" w:hAnsi="Arial"/>
          <w:b/>
        </w:rPr>
        <w:t xml:space="preserve">25 </w:t>
      </w:r>
      <w:r w:rsidR="001509AA">
        <w:rPr>
          <w:rFonts w:ascii="Arial" w:hAnsi="Arial"/>
          <w:b/>
        </w:rPr>
        <w:t xml:space="preserve">Dicembre </w:t>
      </w:r>
      <w:r w:rsidR="001B656A">
        <w:rPr>
          <w:rFonts w:ascii="Arial" w:hAnsi="Arial"/>
          <w:b/>
        </w:rPr>
        <w:t>2022</w:t>
      </w:r>
      <w:bookmarkEnd w:id="0"/>
    </w:p>
    <w:sectPr w:rsidR="00DA138B" w:rsidRPr="000A55B9" w:rsidSect="00E4744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6C33"/>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653E6"/>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29AB"/>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5F758C"/>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4A7"/>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064F"/>
    <w:rsid w:val="009610CB"/>
    <w:rsid w:val="00961DD2"/>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6B88"/>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4744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4E1F-DB76-496E-918D-2561AD7F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895</Words>
  <Characters>5103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2022-07-28T08:24:00Z</dcterms:created>
  <dcterms:modified xsi:type="dcterms:W3CDTF">2022-07-28T08:24:00Z</dcterms:modified>
</cp:coreProperties>
</file>